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77" w:rsidRDefault="00627CBD">
      <w:r>
        <w:rPr>
          <w:noProof/>
          <w:lang w:eastAsia="ru-RU"/>
        </w:rPr>
        <w:drawing>
          <wp:inline distT="0" distB="0" distL="0" distR="0">
            <wp:extent cx="4772025" cy="4576584"/>
            <wp:effectExtent l="0" t="0" r="0" b="0"/>
            <wp:docPr id="1" name="Рисунок 1" descr="cid:image002.png@01DA552A.FC368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552A.FC3685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00" cy="459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03"/>
    <w:rsid w:val="00181903"/>
    <w:rsid w:val="00627CBD"/>
    <w:rsid w:val="0096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EE5F6-ECE6-428B-914C-C8C48D90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A552A.FC3685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Евгения Александровна</dc:creator>
  <cp:keywords/>
  <dc:description/>
  <cp:lastModifiedBy>Артемьева Евгения Александровна</cp:lastModifiedBy>
  <cp:revision>2</cp:revision>
  <dcterms:created xsi:type="dcterms:W3CDTF">2024-02-01T13:34:00Z</dcterms:created>
  <dcterms:modified xsi:type="dcterms:W3CDTF">2024-02-01T13:35:00Z</dcterms:modified>
</cp:coreProperties>
</file>